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D70" w:rsidRDefault="005F4D70" w:rsidP="005F4D70">
      <w:pPr>
        <w:pStyle w:val="BodyText2"/>
        <w:jc w:val="center"/>
        <w:rPr>
          <w:rFonts w:ascii="Calibri" w:hAnsi="Calibri"/>
          <w:szCs w:val="24"/>
        </w:rPr>
      </w:pPr>
      <w:bookmarkStart w:id="0" w:name="_GoBack"/>
      <w:bookmarkEnd w:id="0"/>
      <w:r w:rsidRPr="005F4D70">
        <w:rPr>
          <w:rFonts w:ascii="Calibri" w:hAnsi="Calibri"/>
          <w:noProof/>
          <w:szCs w:val="24"/>
        </w:rPr>
        <w:drawing>
          <wp:inline distT="0" distB="0" distL="0" distR="0">
            <wp:extent cx="1638300" cy="534693"/>
            <wp:effectExtent l="19050" t="0" r="0" b="0"/>
            <wp:docPr id="7" name="Picture 6" descr="HTFG_LOGO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FG_LOGO_NEW.jpg"/>
                    <pic:cNvPicPr/>
                  </pic:nvPicPr>
                  <pic:blipFill>
                    <a:blip r:embed="rId5" cstate="print"/>
                    <a:stretch>
                      <a:fillRect/>
                    </a:stretch>
                  </pic:blipFill>
                  <pic:spPr>
                    <a:xfrm>
                      <a:off x="0" y="0"/>
                      <a:ext cx="1639102" cy="534955"/>
                    </a:xfrm>
                    <a:prstGeom prst="rect">
                      <a:avLst/>
                    </a:prstGeom>
                  </pic:spPr>
                </pic:pic>
              </a:graphicData>
            </a:graphic>
          </wp:inline>
        </w:drawing>
      </w:r>
      <w:r>
        <w:rPr>
          <w:rFonts w:ascii="Freestyle Script" w:hAnsi="Freestyle Script"/>
          <w:b/>
          <w:sz w:val="72"/>
          <w:szCs w:val="72"/>
        </w:rPr>
        <w:tab/>
        <w:t xml:space="preserve">     </w:t>
      </w:r>
      <w:r w:rsidRPr="00281CBA">
        <w:rPr>
          <w:rFonts w:ascii="Freestyle Script" w:hAnsi="Freestyle Script"/>
          <w:b/>
          <w:sz w:val="72"/>
          <w:szCs w:val="72"/>
        </w:rPr>
        <w:t>Congratulations!</w:t>
      </w:r>
      <w:r w:rsidRPr="00FC101B">
        <w:rPr>
          <w:noProof/>
          <w:lang w:val="en-CA" w:eastAsia="en-CA"/>
        </w:rPr>
        <w:t xml:space="preserve"> </w:t>
      </w:r>
      <w:r>
        <w:rPr>
          <w:noProof/>
          <w:lang w:val="en-CA" w:eastAsia="en-CA"/>
        </w:rPr>
        <w:t xml:space="preserve"> </w:t>
      </w:r>
      <w:r>
        <w:rPr>
          <w:noProof/>
          <w:lang w:val="en-CA" w:eastAsia="en-CA"/>
        </w:rPr>
        <w:tab/>
        <w:t xml:space="preserve">          </w:t>
      </w:r>
      <w:r>
        <w:rPr>
          <w:noProof/>
          <w:lang w:val="en-CA" w:eastAsia="en-CA"/>
        </w:rPr>
        <w:tab/>
        <w:t xml:space="preserve">      </w:t>
      </w:r>
      <w:r w:rsidRPr="005F4D70">
        <w:rPr>
          <w:noProof/>
        </w:rPr>
        <w:drawing>
          <wp:inline distT="0" distB="0" distL="0" distR="0">
            <wp:extent cx="1076325" cy="638175"/>
            <wp:effectExtent l="19050" t="0" r="9525" b="0"/>
            <wp:docPr id="8" name="Picture 1" descr="New AA logo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AA logo 2006"/>
                    <pic:cNvPicPr>
                      <a:picLocks noChangeAspect="1" noChangeArrowheads="1"/>
                    </pic:cNvPicPr>
                  </pic:nvPicPr>
                  <pic:blipFill>
                    <a:blip r:embed="rId6" cstate="print"/>
                    <a:srcRect/>
                    <a:stretch>
                      <a:fillRect/>
                    </a:stretch>
                  </pic:blipFill>
                  <pic:spPr bwMode="auto">
                    <a:xfrm>
                      <a:off x="0" y="0"/>
                      <a:ext cx="1076325" cy="638175"/>
                    </a:xfrm>
                    <a:prstGeom prst="rect">
                      <a:avLst/>
                    </a:prstGeom>
                    <a:noFill/>
                    <a:ln w="9525">
                      <a:noFill/>
                      <a:miter lim="800000"/>
                      <a:headEnd/>
                      <a:tailEnd/>
                    </a:ln>
                  </pic:spPr>
                </pic:pic>
              </a:graphicData>
            </a:graphic>
          </wp:inline>
        </w:drawing>
      </w:r>
    </w:p>
    <w:p w:rsidR="005F4D70" w:rsidRDefault="005F4D70" w:rsidP="005F4D70">
      <w:pPr>
        <w:pStyle w:val="BodyText2"/>
        <w:rPr>
          <w:rFonts w:ascii="Calibri" w:hAnsi="Calibri"/>
          <w:szCs w:val="24"/>
        </w:rPr>
      </w:pPr>
    </w:p>
    <w:p w:rsidR="005F4D70" w:rsidRPr="006B3CC2" w:rsidRDefault="005F4D70" w:rsidP="005F4D70">
      <w:pPr>
        <w:pStyle w:val="BodyText2"/>
        <w:rPr>
          <w:rFonts w:ascii="Calibri" w:hAnsi="Calibri"/>
          <w:szCs w:val="24"/>
        </w:rPr>
      </w:pPr>
      <w:r w:rsidRPr="006B3CC2">
        <w:rPr>
          <w:rFonts w:ascii="Calibri" w:hAnsi="Calibri"/>
          <w:szCs w:val="24"/>
        </w:rPr>
        <w:t>Dear Participant:</w:t>
      </w:r>
    </w:p>
    <w:p w:rsidR="005F4D70" w:rsidRPr="006B3CC2" w:rsidRDefault="005F4D70" w:rsidP="005F4D70">
      <w:pPr>
        <w:rPr>
          <w:rFonts w:ascii="Calibri" w:hAnsi="Calibri"/>
        </w:rPr>
      </w:pPr>
    </w:p>
    <w:p w:rsidR="00B33975" w:rsidRPr="00425186" w:rsidRDefault="005F4D70" w:rsidP="00B33975">
      <w:pPr>
        <w:rPr>
          <w:rFonts w:ascii="Century Gothic" w:hAnsi="Century Gothic"/>
          <w:sz w:val="20"/>
          <w:szCs w:val="20"/>
          <w:lang w:val="en-CA"/>
        </w:rPr>
      </w:pPr>
      <w:r w:rsidRPr="006B3CC2">
        <w:rPr>
          <w:rFonts w:ascii="Calibri" w:hAnsi="Calibri"/>
        </w:rPr>
        <w:t xml:space="preserve">As a result of your Top </w:t>
      </w:r>
      <w:r w:rsidR="00425186">
        <w:rPr>
          <w:rFonts w:ascii="Calibri" w:hAnsi="Calibri"/>
        </w:rPr>
        <w:t>4</w:t>
      </w:r>
      <w:r>
        <w:rPr>
          <w:rFonts w:ascii="Calibri" w:hAnsi="Calibri"/>
        </w:rPr>
        <w:t xml:space="preserve"> </w:t>
      </w:r>
      <w:r w:rsidRPr="006B3CC2">
        <w:rPr>
          <w:rFonts w:ascii="Calibri" w:hAnsi="Calibri"/>
        </w:rPr>
        <w:t xml:space="preserve">performance, </w:t>
      </w:r>
      <w:r w:rsidR="00B33975" w:rsidRPr="006B3CC2">
        <w:rPr>
          <w:rFonts w:ascii="Calibri" w:hAnsi="Calibri"/>
        </w:rPr>
        <w:t>I would like to invite you to compete at the Hershey Provin</w:t>
      </w:r>
      <w:r w:rsidR="00B33975">
        <w:rPr>
          <w:rFonts w:ascii="Calibri" w:hAnsi="Calibri"/>
        </w:rPr>
        <w:t>cial Finals to be held on Saturday, June 22, 2013</w:t>
      </w:r>
      <w:r w:rsidR="00B33975" w:rsidRPr="006B3CC2">
        <w:rPr>
          <w:rFonts w:ascii="Calibri" w:hAnsi="Calibri"/>
        </w:rPr>
        <w:t xml:space="preserve"> at </w:t>
      </w:r>
      <w:r w:rsidR="00B33975">
        <w:rPr>
          <w:rFonts w:ascii="Calibri" w:hAnsi="Calibri"/>
          <w:bCs/>
        </w:rPr>
        <w:t>Foote Field</w:t>
      </w:r>
      <w:r w:rsidR="00B33975" w:rsidRPr="006B3CC2">
        <w:rPr>
          <w:rFonts w:ascii="Calibri" w:hAnsi="Calibri"/>
          <w:bCs/>
        </w:rPr>
        <w:t xml:space="preserve"> located at</w:t>
      </w:r>
      <w:r w:rsidR="00B33975" w:rsidRPr="00E25EEA">
        <w:rPr>
          <w:rFonts w:ascii="Calibri" w:hAnsi="Calibri"/>
          <w:bCs/>
        </w:rPr>
        <w:t xml:space="preserve"> </w:t>
      </w:r>
      <w:r w:rsidR="00B33975" w:rsidRPr="00E25EEA">
        <w:rPr>
          <w:rFonts w:asciiTheme="minorHAnsi" w:hAnsiTheme="minorHAnsi"/>
        </w:rPr>
        <w:t xml:space="preserve">11601-68 Ave </w:t>
      </w:r>
      <w:r w:rsidR="00B33975" w:rsidRPr="00E25EEA">
        <w:rPr>
          <w:rFonts w:asciiTheme="minorHAnsi" w:hAnsiTheme="minorHAnsi" w:cstheme="minorHAnsi"/>
        </w:rPr>
        <w:t>NW</w:t>
      </w:r>
      <w:r w:rsidR="00B33975" w:rsidRPr="00E25EEA">
        <w:rPr>
          <w:rFonts w:asciiTheme="minorHAnsi" w:hAnsiTheme="minorHAnsi"/>
          <w:bCs/>
        </w:rPr>
        <w:t xml:space="preserve"> Edmonton, Alberta</w:t>
      </w:r>
      <w:r w:rsidR="00B33975" w:rsidRPr="00E25EEA">
        <w:rPr>
          <w:rFonts w:asciiTheme="minorHAnsi" w:hAnsiTheme="minorHAnsi"/>
        </w:rPr>
        <w:t xml:space="preserve">. If you choose to attend, please go </w:t>
      </w:r>
      <w:r w:rsidR="00B33975">
        <w:rPr>
          <w:rFonts w:asciiTheme="minorHAnsi" w:hAnsiTheme="minorHAnsi"/>
        </w:rPr>
        <w:t xml:space="preserve">online </w:t>
      </w:r>
      <w:hyperlink r:id="rId7" w:history="1">
        <w:r w:rsidR="00B33975" w:rsidRPr="006D7CCF">
          <w:rPr>
            <w:rStyle w:val="Hyperlink"/>
            <w:rFonts w:asciiTheme="minorHAnsi" w:hAnsiTheme="minorHAnsi"/>
            <w:b/>
          </w:rPr>
          <w:t>http://athleticsfestival.com/hersheys-track-field-games</w:t>
        </w:r>
      </w:hyperlink>
      <w:r w:rsidR="00B33975">
        <w:rPr>
          <w:rFonts w:asciiTheme="minorHAnsi" w:hAnsiTheme="minorHAnsi"/>
          <w:b/>
        </w:rPr>
        <w:t xml:space="preserve"> </w:t>
      </w:r>
      <w:r w:rsidR="00B33975">
        <w:rPr>
          <w:rFonts w:ascii="Calibri" w:hAnsi="Calibri"/>
        </w:rPr>
        <w:t xml:space="preserve">and </w:t>
      </w:r>
      <w:r w:rsidR="00B33975" w:rsidRPr="00D40557">
        <w:rPr>
          <w:rFonts w:ascii="Calibri" w:hAnsi="Calibri"/>
          <w:b/>
        </w:rPr>
        <w:t xml:space="preserve">register </w:t>
      </w:r>
      <w:r w:rsidR="00B33975">
        <w:rPr>
          <w:rFonts w:ascii="Calibri" w:hAnsi="Calibri"/>
        </w:rPr>
        <w:t>by</w:t>
      </w:r>
      <w:r w:rsidR="00B33975" w:rsidRPr="006B3CC2">
        <w:rPr>
          <w:rFonts w:ascii="Calibri" w:hAnsi="Calibri"/>
        </w:rPr>
        <w:t xml:space="preserve"> </w:t>
      </w:r>
      <w:r w:rsidR="00B33975" w:rsidRPr="00425186">
        <w:rPr>
          <w:rFonts w:ascii="Calibri" w:hAnsi="Calibri"/>
        </w:rPr>
        <w:t xml:space="preserve">filling out the Hershey’s Provincial Championship Participant Entry Form and submitting it </w:t>
      </w:r>
      <w:r w:rsidR="00B33975">
        <w:rPr>
          <w:rFonts w:ascii="Calibri" w:hAnsi="Calibri"/>
          <w:b/>
        </w:rPr>
        <w:t xml:space="preserve">NO LATER than 11:00 </w:t>
      </w:r>
      <w:r w:rsidR="00B33975" w:rsidRPr="00425186">
        <w:rPr>
          <w:rFonts w:ascii="Calibri" w:hAnsi="Calibri"/>
          <w:b/>
        </w:rPr>
        <w:t>pm on Tuesday, June 1</w:t>
      </w:r>
      <w:r w:rsidR="00B33975">
        <w:rPr>
          <w:rFonts w:ascii="Calibri" w:hAnsi="Calibri"/>
          <w:b/>
        </w:rPr>
        <w:t>8</w:t>
      </w:r>
      <w:r w:rsidR="00B33975" w:rsidRPr="00425186">
        <w:rPr>
          <w:rFonts w:ascii="Calibri" w:hAnsi="Calibri"/>
          <w:b/>
          <w:vertAlign w:val="superscript"/>
        </w:rPr>
        <w:t>th</w:t>
      </w:r>
      <w:r w:rsidR="00B33975" w:rsidRPr="00425186">
        <w:rPr>
          <w:rFonts w:ascii="Calibri" w:hAnsi="Calibri"/>
          <w:b/>
        </w:rPr>
        <w:t>, 201</w:t>
      </w:r>
      <w:r w:rsidR="00B33975">
        <w:rPr>
          <w:rFonts w:ascii="Calibri" w:hAnsi="Calibri"/>
          <w:b/>
        </w:rPr>
        <w:t>3</w:t>
      </w:r>
      <w:r w:rsidR="00B33975">
        <w:rPr>
          <w:rFonts w:ascii="Calibri" w:hAnsi="Calibri"/>
        </w:rPr>
        <w:t xml:space="preserve">. </w:t>
      </w:r>
      <w:r w:rsidR="00B33975" w:rsidRPr="00952DAC">
        <w:rPr>
          <w:rFonts w:ascii="Calibri" w:hAnsi="Calibri"/>
          <w:b/>
        </w:rPr>
        <w:t>NO DAY OF MEET REGISTRATIONS WILL BE ACCEPTED!</w:t>
      </w:r>
      <w:r w:rsidR="00B33975">
        <w:rPr>
          <w:rFonts w:ascii="Calibri" w:hAnsi="Calibri"/>
        </w:rPr>
        <w:t xml:space="preserve"> </w:t>
      </w:r>
      <w:r w:rsidR="00B33975" w:rsidRPr="00425186">
        <w:rPr>
          <w:rFonts w:ascii="Calibri" w:hAnsi="Calibri"/>
        </w:rPr>
        <w:t xml:space="preserve">The cost of Registration is $11.69 which is to be paid online via credit card.  All participants will be presented with a T-Shirt, a certificate of participation, a Hershey Treat, and a </w:t>
      </w:r>
      <w:r w:rsidR="00B33975" w:rsidRPr="00425186">
        <w:rPr>
          <w:rFonts w:ascii="Calibri" w:hAnsi="Calibri" w:cs="Calibri"/>
        </w:rPr>
        <w:t xml:space="preserve">complimentary admission to the </w:t>
      </w:r>
      <w:r w:rsidR="00B33975">
        <w:rPr>
          <w:rFonts w:ascii="Calibri" w:hAnsi="Calibri" w:cs="Calibri"/>
        </w:rPr>
        <w:t>Edmonton International Track Classic</w:t>
      </w:r>
      <w:r w:rsidR="00B33975">
        <w:rPr>
          <w:rFonts w:asciiTheme="minorHAnsi" w:hAnsiTheme="minorHAnsi" w:cstheme="minorHAnsi"/>
        </w:rPr>
        <w:t xml:space="preserve"> at registration</w:t>
      </w:r>
      <w:r w:rsidR="00B33975" w:rsidRPr="00425186">
        <w:rPr>
          <w:rFonts w:ascii="Calibri" w:hAnsi="Calibri"/>
        </w:rPr>
        <w:t>.</w:t>
      </w:r>
    </w:p>
    <w:p w:rsidR="00B33975" w:rsidRPr="00B36784" w:rsidRDefault="00B33975" w:rsidP="00B36784">
      <w:pPr>
        <w:pStyle w:val="Heading5"/>
        <w:rPr>
          <w:rFonts w:ascii="Calibri" w:hAnsi="Calibri"/>
          <w:b w:val="0"/>
          <w:sz w:val="24"/>
          <w:szCs w:val="24"/>
        </w:rPr>
      </w:pPr>
      <w:r w:rsidRPr="00B33975">
        <w:rPr>
          <w:rFonts w:ascii="Calibri" w:hAnsi="Calibri"/>
          <w:sz w:val="24"/>
          <w:szCs w:val="24"/>
        </w:rPr>
        <w:t>Check-In will begin at 8:00 am on Saturday, June 22, 2013</w:t>
      </w:r>
      <w:r w:rsidRPr="00B33975">
        <w:rPr>
          <w:rFonts w:ascii="Calibri" w:hAnsi="Calibri"/>
          <w:b w:val="0"/>
          <w:sz w:val="24"/>
          <w:szCs w:val="24"/>
        </w:rPr>
        <w:t xml:space="preserve"> and will continue throughout the day. Please arrive at least one hour before your scheduled event. </w:t>
      </w:r>
      <w:r w:rsidRPr="00B33975">
        <w:rPr>
          <w:rFonts w:ascii="Calibri" w:hAnsi="Calibri"/>
          <w:sz w:val="24"/>
          <w:szCs w:val="24"/>
        </w:rPr>
        <w:t>The meet is scheduled to begin at 9:00 am.</w:t>
      </w:r>
      <w:r w:rsidRPr="00B33975">
        <w:rPr>
          <w:rFonts w:ascii="Calibri" w:hAnsi="Calibri"/>
          <w:b w:val="0"/>
          <w:sz w:val="24"/>
          <w:szCs w:val="24"/>
        </w:rPr>
        <w:t xml:space="preserve"> A schedule of events for Hershey Provincials will be available on the Edmonton Athletic Festival website at </w:t>
      </w:r>
      <w:hyperlink r:id="rId8" w:history="1">
        <w:r w:rsidRPr="00B33975">
          <w:rPr>
            <w:rStyle w:val="Hyperlink"/>
            <w:rFonts w:ascii="Calibri" w:hAnsi="Calibri"/>
            <w:b w:val="0"/>
            <w:sz w:val="24"/>
            <w:szCs w:val="24"/>
          </w:rPr>
          <w:t>http://athleticsfestival.com/hershey-schedule</w:t>
        </w:r>
      </w:hyperlink>
      <w:r w:rsidRPr="00B33975">
        <w:rPr>
          <w:rFonts w:ascii="Calibri" w:hAnsi="Calibri"/>
          <w:b w:val="0"/>
          <w:sz w:val="24"/>
          <w:szCs w:val="24"/>
        </w:rPr>
        <w:t>. Please note that if the 22nd of June is cancelled due to weather the alternative date for competitions is Sunday, June 23, 2013.</w:t>
      </w:r>
    </w:p>
    <w:p w:rsidR="00B33975" w:rsidRPr="006B3CC2" w:rsidRDefault="00B33975" w:rsidP="00B33975">
      <w:pPr>
        <w:jc w:val="both"/>
        <w:rPr>
          <w:rFonts w:ascii="Calibri" w:hAnsi="Calibri"/>
        </w:rPr>
      </w:pPr>
      <w:r w:rsidRPr="006B3CC2">
        <w:rPr>
          <w:rFonts w:ascii="Calibri" w:hAnsi="Calibri"/>
        </w:rPr>
        <w:t xml:space="preserve">The results from the Alberta Provincial Hershey Meet and the NWT Meet are submitted to the Hershey’s Region 3 Coordinator who determines at least five athletes to represent Alberta/NWT.  Please note that </w:t>
      </w:r>
      <w:r w:rsidRPr="006B3CC2">
        <w:rPr>
          <w:rFonts w:ascii="Calibri" w:hAnsi="Calibri"/>
          <w:u w:val="single"/>
        </w:rPr>
        <w:t>not</w:t>
      </w:r>
      <w:r w:rsidRPr="006B3CC2">
        <w:rPr>
          <w:rFonts w:ascii="Calibri" w:hAnsi="Calibri"/>
        </w:rPr>
        <w:t xml:space="preserve"> every winner at the Provincial &amp; Territory Final will automatically advance to the North American Final due to the geographical distribution rule which states that a minimum of five participants from each state/provincial group will compete in the North American Final.  Any person who is selected for the team will be notified in July of the decision.  Please also keep in mind that any athlete selected to advance to the North American Finals will receive an all expense paid trip to Hershey, Pennsylvania for the August long weekend, to compete at the meet.  All athletes advancing will be required to have a valid passport.</w:t>
      </w:r>
    </w:p>
    <w:p w:rsidR="00B33975" w:rsidRDefault="00B33975" w:rsidP="00B33975">
      <w:pPr>
        <w:jc w:val="both"/>
        <w:rPr>
          <w:rFonts w:ascii="Calibri" w:hAnsi="Calibri"/>
        </w:rPr>
      </w:pPr>
    </w:p>
    <w:p w:rsidR="00B33975" w:rsidRPr="00B52221" w:rsidRDefault="00B33975" w:rsidP="00B33975">
      <w:pPr>
        <w:jc w:val="both"/>
        <w:rPr>
          <w:rFonts w:asciiTheme="minorHAnsi" w:hAnsiTheme="minorHAnsi"/>
        </w:rPr>
      </w:pPr>
      <w:r w:rsidRPr="00B52221">
        <w:rPr>
          <w:rFonts w:asciiTheme="minorHAnsi" w:hAnsiTheme="minorHAnsi"/>
        </w:rPr>
        <w:t xml:space="preserve">Please visit </w:t>
      </w:r>
      <w:r>
        <w:rPr>
          <w:rFonts w:asciiTheme="minorHAnsi" w:hAnsiTheme="minorHAnsi"/>
        </w:rPr>
        <w:t>the Athletics Alberta</w:t>
      </w:r>
      <w:r w:rsidRPr="00B52221">
        <w:rPr>
          <w:rFonts w:asciiTheme="minorHAnsi" w:hAnsiTheme="minorHAnsi"/>
        </w:rPr>
        <w:t xml:space="preserve"> website </w:t>
      </w:r>
      <w:hyperlink r:id="rId9" w:history="1">
        <w:r w:rsidRPr="006D7CCF">
          <w:rPr>
            <w:rStyle w:val="Hyperlink"/>
            <w:rFonts w:asciiTheme="minorHAnsi" w:hAnsiTheme="minorHAnsi"/>
            <w:b/>
          </w:rPr>
          <w:t>http://www.athleticsalberta.com/programs/hersheys-track-field-games-2013</w:t>
        </w:r>
      </w:hyperlink>
      <w:r w:rsidRPr="00B52221">
        <w:rPr>
          <w:rFonts w:asciiTheme="minorHAnsi" w:hAnsiTheme="minorHAnsi"/>
        </w:rPr>
        <w:t xml:space="preserve"> for the technical package</w:t>
      </w:r>
      <w:r>
        <w:rPr>
          <w:rFonts w:asciiTheme="minorHAnsi" w:hAnsiTheme="minorHAnsi"/>
        </w:rPr>
        <w:t>, schedule, site layout,</w:t>
      </w:r>
      <w:r w:rsidRPr="00B52221">
        <w:rPr>
          <w:rFonts w:asciiTheme="minorHAnsi" w:hAnsiTheme="minorHAnsi"/>
        </w:rPr>
        <w:t xml:space="preserve"> </w:t>
      </w:r>
      <w:r>
        <w:rPr>
          <w:rFonts w:asciiTheme="minorHAnsi" w:hAnsiTheme="minorHAnsi"/>
        </w:rPr>
        <w:t xml:space="preserve">a step-by-step guide to registration </w:t>
      </w:r>
      <w:r w:rsidRPr="00B52221">
        <w:rPr>
          <w:rFonts w:asciiTheme="minorHAnsi" w:hAnsiTheme="minorHAnsi"/>
        </w:rPr>
        <w:t>and more information.</w:t>
      </w:r>
      <w:r>
        <w:rPr>
          <w:rFonts w:asciiTheme="minorHAnsi" w:hAnsiTheme="minorHAnsi"/>
        </w:rPr>
        <w:t xml:space="preserve"> Water will be available on site; however we ask that each participant bring their own water bottle. </w:t>
      </w:r>
    </w:p>
    <w:p w:rsidR="00B33975" w:rsidRPr="006B3CC2" w:rsidRDefault="00B33975" w:rsidP="00B33975">
      <w:pPr>
        <w:jc w:val="both"/>
        <w:rPr>
          <w:rFonts w:ascii="Calibri" w:hAnsi="Calibri"/>
        </w:rPr>
      </w:pPr>
    </w:p>
    <w:p w:rsidR="00B33975" w:rsidRPr="006B3CC2" w:rsidRDefault="00B33975" w:rsidP="00B33975">
      <w:pPr>
        <w:jc w:val="both"/>
        <w:rPr>
          <w:rFonts w:ascii="Calibri" w:hAnsi="Calibri"/>
        </w:rPr>
      </w:pPr>
      <w:r w:rsidRPr="006B3CC2">
        <w:rPr>
          <w:rFonts w:ascii="Calibri" w:hAnsi="Calibri"/>
        </w:rPr>
        <w:t>Congratulations on your outstanding performance, and I hope to see you at the Provincial Final</w:t>
      </w:r>
      <w:r>
        <w:rPr>
          <w:rFonts w:ascii="Calibri" w:hAnsi="Calibri"/>
        </w:rPr>
        <w:t>s</w:t>
      </w:r>
      <w:r w:rsidRPr="006B3CC2">
        <w:rPr>
          <w:rFonts w:ascii="Calibri" w:hAnsi="Calibri"/>
        </w:rPr>
        <w:t xml:space="preserve">.  If you have any questions, please feel free to contact me at (780) 427-8878 or by email: </w:t>
      </w:r>
      <w:hyperlink r:id="rId10" w:history="1">
        <w:r w:rsidRPr="007768C2">
          <w:rPr>
            <w:rStyle w:val="Hyperlink"/>
            <w:rFonts w:ascii="Calibri" w:hAnsi="Calibri"/>
          </w:rPr>
          <w:t>clairewilliams@athleticsalberta.com</w:t>
        </w:r>
      </w:hyperlink>
      <w:r>
        <w:rPr>
          <w:rFonts w:ascii="Calibri" w:hAnsi="Calibri"/>
          <w:u w:val="single"/>
        </w:rPr>
        <w:t xml:space="preserve"> </w:t>
      </w:r>
    </w:p>
    <w:p w:rsidR="00B33975" w:rsidRPr="006B3CC2" w:rsidRDefault="00B33975" w:rsidP="00B33975">
      <w:pPr>
        <w:rPr>
          <w:rFonts w:ascii="Calibri" w:hAnsi="Calibri"/>
        </w:rPr>
      </w:pPr>
    </w:p>
    <w:p w:rsidR="00B33975" w:rsidRDefault="00B33975" w:rsidP="00B33975">
      <w:pPr>
        <w:rPr>
          <w:rFonts w:ascii="Calibri" w:hAnsi="Calibri"/>
        </w:rPr>
      </w:pPr>
      <w:r w:rsidRPr="006B3CC2">
        <w:rPr>
          <w:rFonts w:ascii="Calibri" w:hAnsi="Calibri"/>
        </w:rPr>
        <w:t>Your</w:t>
      </w:r>
      <w:r>
        <w:rPr>
          <w:rFonts w:ascii="Calibri" w:hAnsi="Calibri"/>
        </w:rPr>
        <w:t>s in sport,</w:t>
      </w:r>
    </w:p>
    <w:p w:rsidR="00B33975" w:rsidRDefault="00B33975" w:rsidP="00B33975">
      <w:pPr>
        <w:rPr>
          <w:rFonts w:ascii="Calibri" w:hAnsi="Calibri"/>
        </w:rPr>
      </w:pPr>
      <w:r>
        <w:rPr>
          <w:noProof/>
        </w:rPr>
        <w:drawing>
          <wp:anchor distT="0" distB="0" distL="114300" distR="114300" simplePos="0" relativeHeight="251659264" behindDoc="0" locked="0" layoutInCell="1" allowOverlap="1">
            <wp:simplePos x="0" y="0"/>
            <wp:positionH relativeFrom="column">
              <wp:posOffset>104775</wp:posOffset>
            </wp:positionH>
            <wp:positionV relativeFrom="paragraph">
              <wp:posOffset>54610</wp:posOffset>
            </wp:positionV>
            <wp:extent cx="584835" cy="610235"/>
            <wp:effectExtent l="19050" t="0" r="5715" b="0"/>
            <wp:wrapSquare wrapText="bothSides"/>
            <wp:docPr id="4" name="Picture 4" descr="http://manorbooks.files.wordpress.com/2009/12/hershey-kissma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anorbooks.files.wordpress.com/2009/12/hershey-kissman3.jpg"/>
                    <pic:cNvPicPr>
                      <a:picLocks noChangeAspect="1" noChangeArrowheads="1"/>
                    </pic:cNvPicPr>
                  </pic:nvPicPr>
                  <pic:blipFill>
                    <a:blip r:embed="rId11" cstate="print"/>
                    <a:srcRect/>
                    <a:stretch>
                      <a:fillRect/>
                    </a:stretch>
                  </pic:blipFill>
                  <pic:spPr bwMode="auto">
                    <a:xfrm>
                      <a:off x="0" y="0"/>
                      <a:ext cx="584835" cy="610235"/>
                    </a:xfrm>
                    <a:prstGeom prst="rect">
                      <a:avLst/>
                    </a:prstGeom>
                    <a:noFill/>
                    <a:ln w="9525">
                      <a:noFill/>
                      <a:miter lim="800000"/>
                      <a:headEnd/>
                      <a:tailEnd/>
                    </a:ln>
                  </pic:spPr>
                </pic:pic>
              </a:graphicData>
            </a:graphic>
          </wp:anchor>
        </w:drawing>
      </w:r>
    </w:p>
    <w:p w:rsidR="00B33975" w:rsidRPr="006B3CC2" w:rsidRDefault="00B33975" w:rsidP="00B33975">
      <w:pPr>
        <w:ind w:left="1440"/>
        <w:rPr>
          <w:rFonts w:ascii="Calibri" w:hAnsi="Calibri"/>
        </w:rPr>
      </w:pPr>
      <w:r>
        <w:rPr>
          <w:rFonts w:ascii="Calibri" w:hAnsi="Calibri"/>
        </w:rPr>
        <w:t xml:space="preserve">    Claire Williams</w:t>
      </w:r>
    </w:p>
    <w:p w:rsidR="00B33975" w:rsidRPr="00B52221" w:rsidRDefault="00B33975" w:rsidP="00B33975">
      <w:pPr>
        <w:ind w:left="1440"/>
        <w:rPr>
          <w:rFonts w:ascii="Calibri" w:hAnsi="Calibri"/>
        </w:rPr>
      </w:pPr>
      <w:r>
        <w:rPr>
          <w:rFonts w:ascii="Calibri" w:hAnsi="Calibri"/>
        </w:rPr>
        <w:t xml:space="preserve">     </w:t>
      </w:r>
      <w:r w:rsidRPr="006B3CC2">
        <w:rPr>
          <w:rFonts w:ascii="Calibri" w:hAnsi="Calibri"/>
        </w:rPr>
        <w:t>Hershey Youth Track &amp; Field Provincial Coordinator</w:t>
      </w:r>
    </w:p>
    <w:p w:rsidR="00DB279A" w:rsidRPr="00B52221" w:rsidRDefault="00DB279A" w:rsidP="00B33975">
      <w:pPr>
        <w:rPr>
          <w:rFonts w:ascii="Calibri" w:hAnsi="Calibri"/>
        </w:rPr>
      </w:pPr>
    </w:p>
    <w:sectPr w:rsidR="00DB279A" w:rsidRPr="00B52221" w:rsidSect="00DB279A">
      <w:pgSz w:w="12240" w:h="15840" w:code="1"/>
      <w:pgMar w:top="720" w:right="432" w:bottom="432"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F4D70"/>
    <w:rsid w:val="00041DDC"/>
    <w:rsid w:val="000B04B4"/>
    <w:rsid w:val="00163862"/>
    <w:rsid w:val="00190AE6"/>
    <w:rsid w:val="002C2D23"/>
    <w:rsid w:val="002F092E"/>
    <w:rsid w:val="003019CF"/>
    <w:rsid w:val="003D33CA"/>
    <w:rsid w:val="003F0B7B"/>
    <w:rsid w:val="00425186"/>
    <w:rsid w:val="004579F0"/>
    <w:rsid w:val="00461DB6"/>
    <w:rsid w:val="004E6E7E"/>
    <w:rsid w:val="00547C2F"/>
    <w:rsid w:val="005F4D70"/>
    <w:rsid w:val="0066303A"/>
    <w:rsid w:val="008B6463"/>
    <w:rsid w:val="008E1348"/>
    <w:rsid w:val="00952DAC"/>
    <w:rsid w:val="00953299"/>
    <w:rsid w:val="00B1060B"/>
    <w:rsid w:val="00B17736"/>
    <w:rsid w:val="00B33975"/>
    <w:rsid w:val="00B36784"/>
    <w:rsid w:val="00B52221"/>
    <w:rsid w:val="00B66CEF"/>
    <w:rsid w:val="00BA49AF"/>
    <w:rsid w:val="00C77950"/>
    <w:rsid w:val="00CF319D"/>
    <w:rsid w:val="00D0502F"/>
    <w:rsid w:val="00D916F7"/>
    <w:rsid w:val="00DB279A"/>
    <w:rsid w:val="00E25EEA"/>
    <w:rsid w:val="00E66A5E"/>
    <w:rsid w:val="00F21A4F"/>
    <w:rsid w:val="00F91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D70"/>
    <w:pPr>
      <w:spacing w:after="0" w:line="240" w:lineRule="auto"/>
    </w:pPr>
    <w:rPr>
      <w:rFonts w:ascii="Times New Roman" w:eastAsia="Times New Roman" w:hAnsi="Times New Roman" w:cs="Times New Roman"/>
      <w:sz w:val="24"/>
      <w:szCs w:val="24"/>
    </w:rPr>
  </w:style>
  <w:style w:type="paragraph" w:styleId="Heading5">
    <w:name w:val="heading 5"/>
    <w:basedOn w:val="Normal"/>
    <w:link w:val="Heading5Char"/>
    <w:uiPriority w:val="9"/>
    <w:qFormat/>
    <w:rsid w:val="00163862"/>
    <w:pPr>
      <w:spacing w:before="100" w:beforeAutospacing="1" w:after="100" w:afterAutospacing="1"/>
      <w:outlineLvl w:val="4"/>
    </w:pPr>
    <w:rPr>
      <w:b/>
      <w:bCs/>
      <w:sz w:val="20"/>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F4D70"/>
    <w:rPr>
      <w:color w:val="0000FF"/>
      <w:u w:val="single"/>
    </w:rPr>
  </w:style>
  <w:style w:type="paragraph" w:styleId="BodyText2">
    <w:name w:val="Body Text 2"/>
    <w:basedOn w:val="Normal"/>
    <w:link w:val="BodyText2Char"/>
    <w:rsid w:val="005F4D70"/>
    <w:rPr>
      <w:rFonts w:ascii="Arial" w:hAnsi="Arial"/>
      <w:szCs w:val="20"/>
    </w:rPr>
  </w:style>
  <w:style w:type="character" w:customStyle="1" w:styleId="BodyText2Char">
    <w:name w:val="Body Text 2 Char"/>
    <w:basedOn w:val="DefaultParagraphFont"/>
    <w:link w:val="BodyText2"/>
    <w:rsid w:val="005F4D70"/>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5F4D70"/>
    <w:rPr>
      <w:rFonts w:ascii="Tahoma" w:hAnsi="Tahoma" w:cs="Tahoma"/>
      <w:sz w:val="16"/>
      <w:szCs w:val="16"/>
    </w:rPr>
  </w:style>
  <w:style w:type="character" w:customStyle="1" w:styleId="BalloonTextChar">
    <w:name w:val="Balloon Text Char"/>
    <w:basedOn w:val="DefaultParagraphFont"/>
    <w:link w:val="BalloonText"/>
    <w:uiPriority w:val="99"/>
    <w:semiHidden/>
    <w:rsid w:val="005F4D70"/>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25186"/>
    <w:rPr>
      <w:color w:val="800080" w:themeColor="followedHyperlink"/>
      <w:u w:val="single"/>
    </w:rPr>
  </w:style>
  <w:style w:type="character" w:customStyle="1" w:styleId="Heading5Char">
    <w:name w:val="Heading 5 Char"/>
    <w:basedOn w:val="DefaultParagraphFont"/>
    <w:link w:val="Heading5"/>
    <w:uiPriority w:val="9"/>
    <w:rsid w:val="00163862"/>
    <w:rPr>
      <w:rFonts w:ascii="Times New Roman" w:eastAsia="Times New Roman" w:hAnsi="Times New Roman" w:cs="Times New Roman"/>
      <w:b/>
      <w:bCs/>
      <w:sz w:val="20"/>
      <w:szCs w:val="20"/>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32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thleticsfestival.com/hershey-schedu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thleticsfestival.com/hersheys-track-field-games"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3.jpeg"/><Relationship Id="rId5" Type="http://schemas.openxmlformats.org/officeDocument/2006/relationships/image" Target="media/image1.jpeg"/><Relationship Id="rId10" Type="http://schemas.openxmlformats.org/officeDocument/2006/relationships/hyperlink" Target="mailto:clairewilliams@athleticsalberta.com" TargetMode="External"/><Relationship Id="rId4" Type="http://schemas.openxmlformats.org/officeDocument/2006/relationships/webSettings" Target="webSettings.xml"/><Relationship Id="rId9" Type="http://schemas.openxmlformats.org/officeDocument/2006/relationships/hyperlink" Target="http://www.athleticsalberta.com/programs/hersheys-track-field-games-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C2DC1F70.dotm</Template>
  <TotalTime>1</TotalTime>
  <Pages>1</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Athletics Alberta</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clairewilliams</dc:creator>
  <cp:lastModifiedBy>Jovette Jolicoeur</cp:lastModifiedBy>
  <cp:revision>3</cp:revision>
  <cp:lastPrinted>2013-05-24T17:27:00Z</cp:lastPrinted>
  <dcterms:created xsi:type="dcterms:W3CDTF">2013-05-24T17:28:00Z</dcterms:created>
  <dcterms:modified xsi:type="dcterms:W3CDTF">2013-05-24T17:35:00Z</dcterms:modified>
</cp:coreProperties>
</file>